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528" w:rsidRDefault="00B03803">
      <w:pPr>
        <w:rPr>
          <w:rFonts w:ascii="仿宋 GB2312" w:eastAsia="仿宋 GB2312" w:hAnsi="GB2312" w:cs="宋体"/>
          <w:color w:val="000000"/>
          <w:kern w:val="0"/>
          <w:sz w:val="24"/>
          <w:lang w:bidi="ar"/>
        </w:rPr>
      </w:pPr>
      <w:r>
        <w:rPr>
          <w:rFonts w:ascii="仿宋 GB2312" w:eastAsia="仿宋 GB2312" w:hAnsi="GB2312" w:cs="宋体" w:hint="eastAsia"/>
          <w:color w:val="000000"/>
          <w:kern w:val="0"/>
          <w:sz w:val="24"/>
          <w:lang w:bidi="ar"/>
        </w:rPr>
        <w:t>附件2</w:t>
      </w:r>
    </w:p>
    <w:p w:rsidR="00F41528" w:rsidRDefault="00B03803">
      <w:pPr>
        <w:spacing w:line="276" w:lineRule="auto"/>
        <w:jc w:val="center"/>
        <w:rPr>
          <w:rFonts w:ascii="仿宋_GB2312" w:eastAsia="仿宋_GB2312"/>
          <w:szCs w:val="21"/>
        </w:rPr>
      </w:pPr>
      <w:r>
        <w:rPr>
          <w:rFonts w:ascii="仿宋_GB2312" w:eastAsia="仿宋_GB2312" w:hint="eastAsia"/>
          <w:b/>
          <w:sz w:val="32"/>
          <w:szCs w:val="32"/>
        </w:rPr>
        <w:t>长江大学新增资产自行验收报告（B）</w:t>
      </w:r>
    </w:p>
    <w:p w:rsidR="00F41528" w:rsidRDefault="00B03803">
      <w:pPr>
        <w:tabs>
          <w:tab w:val="left" w:pos="4185"/>
        </w:tabs>
        <w:rPr>
          <w:rFonts w:ascii="仿宋_GB2312" w:eastAsia="仿宋_GB2312"/>
          <w:sz w:val="24"/>
        </w:rPr>
      </w:pPr>
      <w:r>
        <w:rPr>
          <w:rFonts w:ascii="仿宋_GB2312" w:eastAsia="仿宋_GB2312" w:hint="eastAsia"/>
          <w:bCs/>
          <w:sz w:val="24"/>
        </w:rPr>
        <w:t xml:space="preserve">使用单位名称（公章）：                           </w:t>
      </w:r>
      <w:r>
        <w:rPr>
          <w:rFonts w:ascii="仿宋_GB2312" w:eastAsia="仿宋_GB2312" w:hint="eastAsia"/>
          <w:sz w:val="24"/>
        </w:rPr>
        <w:t>编号：</w:t>
      </w:r>
    </w:p>
    <w:tbl>
      <w:tblPr>
        <w:tblW w:w="899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418"/>
        <w:gridCol w:w="596"/>
        <w:gridCol w:w="1650"/>
        <w:gridCol w:w="95"/>
        <w:gridCol w:w="1123"/>
        <w:gridCol w:w="852"/>
        <w:gridCol w:w="140"/>
        <w:gridCol w:w="504"/>
        <w:gridCol w:w="1906"/>
      </w:tblGrid>
      <w:tr w:rsidR="00F41528">
        <w:trPr>
          <w:trHeight w:val="385"/>
        </w:trPr>
        <w:tc>
          <w:tcPr>
            <w:tcW w:w="2127" w:type="dxa"/>
            <w:gridSpan w:val="2"/>
            <w:tcMar>
              <w:left w:w="28" w:type="dxa"/>
              <w:right w:w="28" w:type="dxa"/>
            </w:tcMar>
            <w:vAlign w:val="center"/>
          </w:tcPr>
          <w:p w:rsidR="00F41528" w:rsidRDefault="00B03803">
            <w:pPr>
              <w:ind w:firstLineChars="50" w:firstLine="120"/>
              <w:jc w:val="center"/>
              <w:rPr>
                <w:rFonts w:ascii="仿宋_GB2312" w:eastAsia="仿宋_GB2312"/>
                <w:sz w:val="24"/>
              </w:rPr>
            </w:pPr>
            <w:r>
              <w:rPr>
                <w:rFonts w:ascii="仿宋_GB2312" w:eastAsia="仿宋_GB2312" w:hint="eastAsia"/>
                <w:sz w:val="24"/>
              </w:rPr>
              <w:t>使用单位</w:t>
            </w:r>
          </w:p>
        </w:tc>
        <w:tc>
          <w:tcPr>
            <w:tcW w:w="2341" w:type="dxa"/>
            <w:gridSpan w:val="3"/>
            <w:vAlign w:val="center"/>
          </w:tcPr>
          <w:p w:rsidR="00F41528" w:rsidRDefault="00F41528">
            <w:pPr>
              <w:rPr>
                <w:rFonts w:ascii="仿宋_GB2312" w:eastAsia="仿宋_GB2312"/>
                <w:sz w:val="24"/>
              </w:rPr>
            </w:pPr>
          </w:p>
        </w:tc>
        <w:tc>
          <w:tcPr>
            <w:tcW w:w="1975" w:type="dxa"/>
            <w:gridSpan w:val="2"/>
            <w:vAlign w:val="center"/>
          </w:tcPr>
          <w:p w:rsidR="00F41528" w:rsidRDefault="00B03803">
            <w:pPr>
              <w:jc w:val="center"/>
              <w:rPr>
                <w:rFonts w:ascii="仿宋_GB2312" w:eastAsia="仿宋_GB2312"/>
                <w:sz w:val="24"/>
              </w:rPr>
            </w:pPr>
            <w:r>
              <w:rPr>
                <w:rFonts w:ascii="仿宋_GB2312" w:eastAsia="仿宋_GB2312" w:hint="eastAsia"/>
                <w:sz w:val="24"/>
              </w:rPr>
              <w:t>项目名称</w:t>
            </w:r>
          </w:p>
        </w:tc>
        <w:tc>
          <w:tcPr>
            <w:tcW w:w="2550" w:type="dxa"/>
            <w:gridSpan w:val="3"/>
            <w:vAlign w:val="center"/>
          </w:tcPr>
          <w:p w:rsidR="00F41528" w:rsidRDefault="00F41528">
            <w:pPr>
              <w:rPr>
                <w:rFonts w:ascii="仿宋_GB2312" w:eastAsia="仿宋_GB2312"/>
                <w:sz w:val="24"/>
              </w:rPr>
            </w:pPr>
          </w:p>
        </w:tc>
      </w:tr>
      <w:tr w:rsidR="00F41528">
        <w:trPr>
          <w:trHeight w:val="385"/>
        </w:trPr>
        <w:tc>
          <w:tcPr>
            <w:tcW w:w="2127" w:type="dxa"/>
            <w:gridSpan w:val="2"/>
            <w:tcMar>
              <w:left w:w="28" w:type="dxa"/>
              <w:right w:w="28" w:type="dxa"/>
            </w:tcMar>
            <w:vAlign w:val="center"/>
          </w:tcPr>
          <w:p w:rsidR="00F41528" w:rsidRDefault="00B03803">
            <w:pPr>
              <w:jc w:val="center"/>
              <w:rPr>
                <w:rFonts w:ascii="仿宋_GB2312" w:eastAsia="仿宋_GB2312"/>
                <w:sz w:val="24"/>
              </w:rPr>
            </w:pPr>
            <w:r>
              <w:rPr>
                <w:rFonts w:ascii="仿宋_GB2312" w:eastAsia="仿宋_GB2312" w:hint="eastAsia"/>
                <w:sz w:val="24"/>
              </w:rPr>
              <w:t>招标公司（单位）</w:t>
            </w:r>
          </w:p>
        </w:tc>
        <w:tc>
          <w:tcPr>
            <w:tcW w:w="2341" w:type="dxa"/>
            <w:gridSpan w:val="3"/>
            <w:vAlign w:val="center"/>
          </w:tcPr>
          <w:p w:rsidR="00F41528" w:rsidRDefault="00F41528">
            <w:pPr>
              <w:rPr>
                <w:rFonts w:ascii="仿宋_GB2312" w:eastAsia="仿宋_GB2312"/>
                <w:sz w:val="24"/>
              </w:rPr>
            </w:pPr>
          </w:p>
        </w:tc>
        <w:tc>
          <w:tcPr>
            <w:tcW w:w="1975" w:type="dxa"/>
            <w:gridSpan w:val="2"/>
            <w:vAlign w:val="center"/>
          </w:tcPr>
          <w:p w:rsidR="00F41528" w:rsidRDefault="00B03803">
            <w:pPr>
              <w:jc w:val="center"/>
              <w:rPr>
                <w:rFonts w:ascii="仿宋_GB2312" w:eastAsia="仿宋_GB2312"/>
                <w:sz w:val="24"/>
              </w:rPr>
            </w:pPr>
            <w:r>
              <w:rPr>
                <w:rFonts w:ascii="仿宋_GB2312" w:eastAsia="仿宋_GB2312" w:hint="eastAsia"/>
                <w:sz w:val="24"/>
              </w:rPr>
              <w:t>中标单位</w:t>
            </w:r>
          </w:p>
        </w:tc>
        <w:tc>
          <w:tcPr>
            <w:tcW w:w="2550" w:type="dxa"/>
            <w:gridSpan w:val="3"/>
            <w:vAlign w:val="center"/>
          </w:tcPr>
          <w:p w:rsidR="00F41528" w:rsidRDefault="00F41528">
            <w:pPr>
              <w:rPr>
                <w:rFonts w:ascii="仿宋_GB2312" w:eastAsia="仿宋_GB2312"/>
                <w:sz w:val="24"/>
              </w:rPr>
            </w:pPr>
          </w:p>
        </w:tc>
      </w:tr>
      <w:tr w:rsidR="00F41528">
        <w:trPr>
          <w:trHeight w:val="422"/>
        </w:trPr>
        <w:tc>
          <w:tcPr>
            <w:tcW w:w="2127" w:type="dxa"/>
            <w:gridSpan w:val="2"/>
            <w:vMerge w:val="restart"/>
            <w:tcBorders>
              <w:top w:val="single" w:sz="4" w:space="0" w:color="auto"/>
            </w:tcBorders>
            <w:tcMar>
              <w:left w:w="28" w:type="dxa"/>
              <w:right w:w="28" w:type="dxa"/>
            </w:tcMar>
            <w:vAlign w:val="center"/>
          </w:tcPr>
          <w:p w:rsidR="00F41528" w:rsidRDefault="00B03803">
            <w:pPr>
              <w:jc w:val="center"/>
              <w:rPr>
                <w:rFonts w:ascii="仿宋_GB2312" w:eastAsia="仿宋_GB2312"/>
                <w:sz w:val="24"/>
              </w:rPr>
            </w:pPr>
            <w:r>
              <w:rPr>
                <w:rFonts w:ascii="仿宋_GB2312" w:eastAsia="仿宋_GB2312" w:hint="eastAsia"/>
                <w:sz w:val="24"/>
              </w:rPr>
              <w:t>合同</w:t>
            </w:r>
          </w:p>
          <w:p w:rsidR="00F41528" w:rsidRDefault="00B03803">
            <w:pPr>
              <w:jc w:val="center"/>
              <w:rPr>
                <w:rFonts w:ascii="仿宋_GB2312" w:eastAsia="仿宋_GB2312"/>
                <w:szCs w:val="21"/>
              </w:rPr>
            </w:pPr>
            <w:r>
              <w:rPr>
                <w:rFonts w:ascii="仿宋_GB2312" w:eastAsia="仿宋_GB2312" w:hint="eastAsia"/>
                <w:sz w:val="24"/>
              </w:rPr>
              <w:t>（网上竞价单）编号</w:t>
            </w:r>
          </w:p>
        </w:tc>
        <w:tc>
          <w:tcPr>
            <w:tcW w:w="2341" w:type="dxa"/>
            <w:gridSpan w:val="3"/>
            <w:tcBorders>
              <w:top w:val="single" w:sz="4" w:space="0" w:color="auto"/>
              <w:bottom w:val="single" w:sz="4" w:space="0" w:color="auto"/>
              <w:right w:val="single" w:sz="4" w:space="0" w:color="auto"/>
            </w:tcBorders>
            <w:vAlign w:val="center"/>
          </w:tcPr>
          <w:p w:rsidR="00F41528" w:rsidRDefault="00F41528">
            <w:pPr>
              <w:rPr>
                <w:rFonts w:ascii="仿宋_GB2312" w:eastAsia="仿宋_GB2312"/>
                <w:sz w:val="24"/>
              </w:rPr>
            </w:pPr>
          </w:p>
        </w:tc>
        <w:tc>
          <w:tcPr>
            <w:tcW w:w="1975" w:type="dxa"/>
            <w:gridSpan w:val="2"/>
            <w:vMerge w:val="restart"/>
            <w:tcBorders>
              <w:top w:val="single" w:sz="4" w:space="0" w:color="auto"/>
              <w:left w:val="single" w:sz="4" w:space="0" w:color="auto"/>
              <w:right w:val="single" w:sz="4" w:space="0" w:color="auto"/>
            </w:tcBorders>
            <w:vAlign w:val="center"/>
          </w:tcPr>
          <w:p w:rsidR="00F41528" w:rsidRDefault="00B03803">
            <w:pPr>
              <w:jc w:val="center"/>
              <w:rPr>
                <w:rFonts w:ascii="仿宋_GB2312" w:eastAsia="仿宋_GB2312"/>
                <w:sz w:val="24"/>
              </w:rPr>
            </w:pPr>
            <w:r>
              <w:rPr>
                <w:rFonts w:ascii="仿宋_GB2312" w:eastAsia="仿宋_GB2312" w:hint="eastAsia"/>
                <w:sz w:val="24"/>
              </w:rPr>
              <w:t>经费来源</w:t>
            </w:r>
          </w:p>
          <w:p w:rsidR="00F41528" w:rsidRDefault="00B03803">
            <w:pPr>
              <w:jc w:val="center"/>
              <w:rPr>
                <w:rFonts w:ascii="仿宋_GB2312" w:eastAsia="仿宋_GB2312"/>
                <w:sz w:val="24"/>
              </w:rPr>
            </w:pPr>
            <w:r>
              <w:rPr>
                <w:rFonts w:ascii="仿宋_GB2312" w:eastAsia="仿宋_GB2312" w:hint="eastAsia"/>
                <w:sz w:val="24"/>
              </w:rPr>
              <w:t>项目经费编号</w:t>
            </w:r>
          </w:p>
        </w:tc>
        <w:tc>
          <w:tcPr>
            <w:tcW w:w="2550" w:type="dxa"/>
            <w:gridSpan w:val="3"/>
            <w:tcBorders>
              <w:top w:val="single" w:sz="4" w:space="0" w:color="auto"/>
              <w:left w:val="single" w:sz="4" w:space="0" w:color="auto"/>
              <w:bottom w:val="single" w:sz="4" w:space="0" w:color="auto"/>
            </w:tcBorders>
            <w:vAlign w:val="center"/>
          </w:tcPr>
          <w:p w:rsidR="00F41528" w:rsidRDefault="00F41528">
            <w:pPr>
              <w:rPr>
                <w:rFonts w:ascii="仿宋_GB2312" w:eastAsia="仿宋_GB2312"/>
                <w:sz w:val="24"/>
              </w:rPr>
            </w:pPr>
          </w:p>
        </w:tc>
      </w:tr>
      <w:tr w:rsidR="00F41528">
        <w:trPr>
          <w:trHeight w:val="422"/>
        </w:trPr>
        <w:tc>
          <w:tcPr>
            <w:tcW w:w="2127" w:type="dxa"/>
            <w:gridSpan w:val="2"/>
            <w:vMerge/>
            <w:tcMar>
              <w:left w:w="28" w:type="dxa"/>
              <w:right w:w="28" w:type="dxa"/>
            </w:tcMar>
            <w:vAlign w:val="center"/>
          </w:tcPr>
          <w:p w:rsidR="00F41528" w:rsidRDefault="00F41528">
            <w:pPr>
              <w:ind w:firstLineChars="100" w:firstLine="240"/>
              <w:jc w:val="center"/>
              <w:rPr>
                <w:rFonts w:ascii="仿宋_GB2312" w:eastAsia="仿宋_GB2312"/>
                <w:sz w:val="24"/>
              </w:rPr>
            </w:pPr>
          </w:p>
        </w:tc>
        <w:tc>
          <w:tcPr>
            <w:tcW w:w="2341" w:type="dxa"/>
            <w:gridSpan w:val="3"/>
            <w:tcBorders>
              <w:top w:val="single" w:sz="4" w:space="0" w:color="auto"/>
              <w:right w:val="single" w:sz="4" w:space="0" w:color="auto"/>
            </w:tcBorders>
            <w:vAlign w:val="center"/>
          </w:tcPr>
          <w:p w:rsidR="00F41528" w:rsidRDefault="00F41528">
            <w:pPr>
              <w:rPr>
                <w:rFonts w:ascii="仿宋_GB2312" w:eastAsia="仿宋_GB2312"/>
                <w:sz w:val="24"/>
              </w:rPr>
            </w:pPr>
          </w:p>
        </w:tc>
        <w:tc>
          <w:tcPr>
            <w:tcW w:w="1975" w:type="dxa"/>
            <w:gridSpan w:val="2"/>
            <w:vMerge/>
            <w:tcBorders>
              <w:left w:val="single" w:sz="4" w:space="0" w:color="auto"/>
              <w:right w:val="single" w:sz="4" w:space="0" w:color="auto"/>
            </w:tcBorders>
            <w:vAlign w:val="center"/>
          </w:tcPr>
          <w:p w:rsidR="00F41528" w:rsidRDefault="00F41528">
            <w:pPr>
              <w:jc w:val="center"/>
              <w:rPr>
                <w:rFonts w:ascii="仿宋_GB2312" w:eastAsia="仿宋_GB2312"/>
                <w:sz w:val="24"/>
              </w:rPr>
            </w:pPr>
          </w:p>
        </w:tc>
        <w:tc>
          <w:tcPr>
            <w:tcW w:w="2550" w:type="dxa"/>
            <w:gridSpan w:val="3"/>
            <w:tcBorders>
              <w:top w:val="single" w:sz="4" w:space="0" w:color="auto"/>
              <w:left w:val="single" w:sz="4" w:space="0" w:color="auto"/>
            </w:tcBorders>
            <w:vAlign w:val="center"/>
          </w:tcPr>
          <w:p w:rsidR="00F41528" w:rsidRDefault="00F41528">
            <w:pPr>
              <w:rPr>
                <w:rFonts w:ascii="仿宋_GB2312" w:eastAsia="仿宋_GB2312"/>
                <w:sz w:val="24"/>
              </w:rPr>
            </w:pPr>
          </w:p>
        </w:tc>
      </w:tr>
      <w:tr w:rsidR="00F41528">
        <w:trPr>
          <w:trHeight w:val="426"/>
        </w:trPr>
        <w:tc>
          <w:tcPr>
            <w:tcW w:w="2127" w:type="dxa"/>
            <w:gridSpan w:val="2"/>
            <w:tcMar>
              <w:left w:w="28" w:type="dxa"/>
              <w:right w:w="28" w:type="dxa"/>
            </w:tcMar>
            <w:vAlign w:val="center"/>
          </w:tcPr>
          <w:p w:rsidR="00F41528" w:rsidRDefault="00B03803">
            <w:pPr>
              <w:ind w:firstLineChars="50" w:firstLine="120"/>
              <w:jc w:val="center"/>
              <w:rPr>
                <w:rFonts w:ascii="仿宋_GB2312" w:eastAsia="仿宋_GB2312"/>
                <w:sz w:val="24"/>
              </w:rPr>
            </w:pPr>
            <w:r>
              <w:rPr>
                <w:rFonts w:ascii="仿宋_GB2312" w:eastAsia="仿宋_GB2312" w:hint="eastAsia"/>
                <w:sz w:val="24"/>
              </w:rPr>
              <w:t>合同签订时间</w:t>
            </w:r>
          </w:p>
        </w:tc>
        <w:tc>
          <w:tcPr>
            <w:tcW w:w="2341" w:type="dxa"/>
            <w:gridSpan w:val="3"/>
            <w:vAlign w:val="center"/>
          </w:tcPr>
          <w:p w:rsidR="00F41528" w:rsidRDefault="00F41528">
            <w:pPr>
              <w:rPr>
                <w:rFonts w:ascii="仿宋_GB2312" w:eastAsia="仿宋_GB2312"/>
                <w:sz w:val="24"/>
              </w:rPr>
            </w:pPr>
          </w:p>
        </w:tc>
        <w:tc>
          <w:tcPr>
            <w:tcW w:w="1975" w:type="dxa"/>
            <w:gridSpan w:val="2"/>
            <w:vAlign w:val="center"/>
          </w:tcPr>
          <w:p w:rsidR="00F41528" w:rsidRDefault="00B03803">
            <w:pPr>
              <w:jc w:val="center"/>
              <w:rPr>
                <w:rFonts w:ascii="仿宋_GB2312" w:eastAsia="仿宋_GB2312"/>
                <w:sz w:val="24"/>
              </w:rPr>
            </w:pPr>
            <w:r>
              <w:rPr>
                <w:rFonts w:ascii="仿宋_GB2312" w:eastAsia="仿宋_GB2312" w:hint="eastAsia"/>
                <w:sz w:val="24"/>
              </w:rPr>
              <w:t>购置金额</w:t>
            </w:r>
          </w:p>
        </w:tc>
        <w:tc>
          <w:tcPr>
            <w:tcW w:w="2550" w:type="dxa"/>
            <w:gridSpan w:val="3"/>
            <w:vAlign w:val="center"/>
          </w:tcPr>
          <w:p w:rsidR="00F41528" w:rsidRDefault="00F41528">
            <w:pPr>
              <w:rPr>
                <w:rFonts w:ascii="仿宋_GB2312" w:eastAsia="仿宋_GB2312"/>
                <w:sz w:val="24"/>
              </w:rPr>
            </w:pPr>
          </w:p>
        </w:tc>
      </w:tr>
      <w:tr w:rsidR="00F41528">
        <w:trPr>
          <w:trHeight w:val="426"/>
        </w:trPr>
        <w:tc>
          <w:tcPr>
            <w:tcW w:w="2127" w:type="dxa"/>
            <w:gridSpan w:val="2"/>
            <w:tcMar>
              <w:left w:w="28" w:type="dxa"/>
              <w:right w:w="28" w:type="dxa"/>
            </w:tcMar>
            <w:vAlign w:val="center"/>
          </w:tcPr>
          <w:p w:rsidR="00F41528" w:rsidRDefault="00B03803">
            <w:pPr>
              <w:ind w:firstLineChars="50" w:firstLine="120"/>
              <w:jc w:val="center"/>
              <w:rPr>
                <w:rFonts w:ascii="仿宋_GB2312" w:eastAsia="仿宋_GB2312"/>
                <w:sz w:val="24"/>
              </w:rPr>
            </w:pPr>
            <w:r>
              <w:rPr>
                <w:rFonts w:ascii="仿宋_GB2312" w:eastAsia="仿宋_GB2312" w:hint="eastAsia"/>
                <w:sz w:val="24"/>
              </w:rPr>
              <w:t>经办人</w:t>
            </w:r>
          </w:p>
        </w:tc>
        <w:tc>
          <w:tcPr>
            <w:tcW w:w="2341" w:type="dxa"/>
            <w:gridSpan w:val="3"/>
            <w:vAlign w:val="center"/>
          </w:tcPr>
          <w:p w:rsidR="00F41528" w:rsidRDefault="00F41528">
            <w:pPr>
              <w:rPr>
                <w:rFonts w:ascii="仿宋_GB2312" w:eastAsia="仿宋_GB2312"/>
                <w:sz w:val="24"/>
              </w:rPr>
            </w:pPr>
          </w:p>
        </w:tc>
        <w:tc>
          <w:tcPr>
            <w:tcW w:w="1975" w:type="dxa"/>
            <w:gridSpan w:val="2"/>
            <w:vAlign w:val="center"/>
          </w:tcPr>
          <w:p w:rsidR="00F41528" w:rsidRDefault="00B03803">
            <w:pPr>
              <w:jc w:val="center"/>
              <w:rPr>
                <w:rFonts w:ascii="仿宋_GB2312" w:eastAsia="仿宋_GB2312"/>
                <w:sz w:val="24"/>
              </w:rPr>
            </w:pPr>
            <w:r>
              <w:rPr>
                <w:rFonts w:ascii="仿宋_GB2312" w:eastAsia="仿宋_GB2312" w:hint="eastAsia"/>
                <w:sz w:val="24"/>
              </w:rPr>
              <w:t>联系电话</w:t>
            </w:r>
          </w:p>
        </w:tc>
        <w:tc>
          <w:tcPr>
            <w:tcW w:w="2550" w:type="dxa"/>
            <w:gridSpan w:val="3"/>
            <w:vAlign w:val="center"/>
          </w:tcPr>
          <w:p w:rsidR="00F41528" w:rsidRDefault="00F41528">
            <w:pPr>
              <w:rPr>
                <w:rFonts w:ascii="仿宋_GB2312" w:eastAsia="仿宋_GB2312"/>
                <w:sz w:val="24"/>
              </w:rPr>
            </w:pPr>
          </w:p>
        </w:tc>
      </w:tr>
      <w:tr w:rsidR="00F41528">
        <w:trPr>
          <w:trHeight w:val="418"/>
        </w:trPr>
        <w:tc>
          <w:tcPr>
            <w:tcW w:w="2127" w:type="dxa"/>
            <w:gridSpan w:val="2"/>
            <w:tcBorders>
              <w:bottom w:val="single" w:sz="4" w:space="0" w:color="auto"/>
            </w:tcBorders>
            <w:tcMar>
              <w:left w:w="28" w:type="dxa"/>
              <w:right w:w="28" w:type="dxa"/>
            </w:tcMar>
            <w:vAlign w:val="center"/>
          </w:tcPr>
          <w:p w:rsidR="00F41528" w:rsidRDefault="00B03803">
            <w:pPr>
              <w:jc w:val="center"/>
              <w:rPr>
                <w:rFonts w:ascii="仿宋_GB2312" w:eastAsia="仿宋_GB2312"/>
                <w:sz w:val="24"/>
              </w:rPr>
            </w:pPr>
            <w:r>
              <w:rPr>
                <w:rFonts w:ascii="仿宋_GB2312" w:eastAsia="仿宋_GB2312" w:hint="eastAsia"/>
                <w:sz w:val="24"/>
              </w:rPr>
              <w:t>合同约定到货时间</w:t>
            </w:r>
          </w:p>
        </w:tc>
        <w:tc>
          <w:tcPr>
            <w:tcW w:w="2341" w:type="dxa"/>
            <w:gridSpan w:val="3"/>
            <w:tcBorders>
              <w:bottom w:val="single" w:sz="4" w:space="0" w:color="auto"/>
            </w:tcBorders>
            <w:vAlign w:val="center"/>
          </w:tcPr>
          <w:p w:rsidR="00F41528" w:rsidRDefault="00F41528">
            <w:pPr>
              <w:rPr>
                <w:rFonts w:ascii="仿宋_GB2312" w:eastAsia="仿宋_GB2312"/>
                <w:sz w:val="24"/>
              </w:rPr>
            </w:pPr>
          </w:p>
        </w:tc>
        <w:tc>
          <w:tcPr>
            <w:tcW w:w="1975" w:type="dxa"/>
            <w:gridSpan w:val="2"/>
            <w:tcBorders>
              <w:bottom w:val="single" w:sz="4" w:space="0" w:color="auto"/>
            </w:tcBorders>
            <w:vAlign w:val="center"/>
          </w:tcPr>
          <w:p w:rsidR="00F41528" w:rsidRDefault="00B03803">
            <w:pPr>
              <w:jc w:val="center"/>
              <w:rPr>
                <w:rFonts w:ascii="仿宋_GB2312" w:eastAsia="仿宋_GB2312"/>
                <w:sz w:val="24"/>
              </w:rPr>
            </w:pPr>
            <w:r>
              <w:rPr>
                <w:rFonts w:ascii="仿宋_GB2312" w:eastAsia="仿宋_GB2312" w:hint="eastAsia"/>
                <w:sz w:val="24"/>
              </w:rPr>
              <w:t>实际到货时间</w:t>
            </w:r>
          </w:p>
        </w:tc>
        <w:tc>
          <w:tcPr>
            <w:tcW w:w="2550" w:type="dxa"/>
            <w:gridSpan w:val="3"/>
            <w:tcBorders>
              <w:bottom w:val="single" w:sz="4" w:space="0" w:color="auto"/>
            </w:tcBorders>
            <w:vAlign w:val="center"/>
          </w:tcPr>
          <w:p w:rsidR="00F41528" w:rsidRDefault="00F41528">
            <w:pPr>
              <w:rPr>
                <w:rFonts w:ascii="仿宋_GB2312" w:eastAsia="仿宋_GB2312"/>
                <w:sz w:val="24"/>
              </w:rPr>
            </w:pPr>
          </w:p>
        </w:tc>
      </w:tr>
      <w:tr w:rsidR="00F41528">
        <w:trPr>
          <w:trHeight w:val="418"/>
        </w:trPr>
        <w:tc>
          <w:tcPr>
            <w:tcW w:w="2127" w:type="dxa"/>
            <w:gridSpan w:val="2"/>
            <w:tcBorders>
              <w:bottom w:val="single" w:sz="4" w:space="0" w:color="auto"/>
            </w:tcBorders>
            <w:tcMar>
              <w:left w:w="28" w:type="dxa"/>
              <w:right w:w="28" w:type="dxa"/>
            </w:tcMar>
            <w:vAlign w:val="center"/>
          </w:tcPr>
          <w:p w:rsidR="00F41528" w:rsidRDefault="00B03803">
            <w:pPr>
              <w:jc w:val="center"/>
              <w:rPr>
                <w:rFonts w:ascii="仿宋_GB2312" w:eastAsia="仿宋_GB2312"/>
                <w:sz w:val="24"/>
              </w:rPr>
            </w:pPr>
            <w:r>
              <w:rPr>
                <w:rFonts w:ascii="仿宋_GB2312" w:eastAsia="仿宋_GB2312" w:hint="eastAsia"/>
                <w:sz w:val="24"/>
              </w:rPr>
              <w:t>安装调试完成时间</w:t>
            </w:r>
          </w:p>
        </w:tc>
        <w:tc>
          <w:tcPr>
            <w:tcW w:w="2341" w:type="dxa"/>
            <w:gridSpan w:val="3"/>
            <w:tcBorders>
              <w:bottom w:val="single" w:sz="4" w:space="0" w:color="auto"/>
            </w:tcBorders>
            <w:vAlign w:val="center"/>
          </w:tcPr>
          <w:p w:rsidR="00F41528" w:rsidRDefault="00F41528">
            <w:pPr>
              <w:rPr>
                <w:rFonts w:ascii="仿宋_GB2312" w:eastAsia="仿宋_GB2312"/>
                <w:sz w:val="24"/>
              </w:rPr>
            </w:pPr>
          </w:p>
        </w:tc>
        <w:tc>
          <w:tcPr>
            <w:tcW w:w="1975" w:type="dxa"/>
            <w:gridSpan w:val="2"/>
            <w:tcBorders>
              <w:bottom w:val="single" w:sz="4" w:space="0" w:color="auto"/>
            </w:tcBorders>
            <w:vAlign w:val="center"/>
          </w:tcPr>
          <w:p w:rsidR="00F41528" w:rsidRDefault="00B03803">
            <w:pPr>
              <w:jc w:val="center"/>
              <w:rPr>
                <w:rFonts w:ascii="仿宋_GB2312" w:eastAsia="仿宋_GB2312"/>
                <w:sz w:val="24"/>
              </w:rPr>
            </w:pPr>
            <w:r>
              <w:rPr>
                <w:rFonts w:ascii="仿宋_GB2312" w:eastAsia="仿宋_GB2312" w:hint="eastAsia"/>
                <w:sz w:val="24"/>
              </w:rPr>
              <w:t>申请验收时间</w:t>
            </w:r>
          </w:p>
        </w:tc>
        <w:tc>
          <w:tcPr>
            <w:tcW w:w="2550" w:type="dxa"/>
            <w:gridSpan w:val="3"/>
            <w:tcBorders>
              <w:bottom w:val="single" w:sz="4" w:space="0" w:color="auto"/>
            </w:tcBorders>
            <w:vAlign w:val="center"/>
          </w:tcPr>
          <w:p w:rsidR="00F41528" w:rsidRDefault="00F41528">
            <w:pPr>
              <w:rPr>
                <w:rFonts w:ascii="仿宋_GB2312" w:eastAsia="仿宋_GB2312"/>
                <w:sz w:val="24"/>
              </w:rPr>
            </w:pPr>
          </w:p>
        </w:tc>
      </w:tr>
      <w:tr w:rsidR="00F41528">
        <w:trPr>
          <w:trHeight w:val="434"/>
        </w:trPr>
        <w:tc>
          <w:tcPr>
            <w:tcW w:w="2127" w:type="dxa"/>
            <w:gridSpan w:val="2"/>
            <w:tcBorders>
              <w:top w:val="single" w:sz="4" w:space="0" w:color="auto"/>
            </w:tcBorders>
            <w:tcMar>
              <w:left w:w="28" w:type="dxa"/>
              <w:right w:w="28" w:type="dxa"/>
            </w:tcMar>
            <w:vAlign w:val="center"/>
          </w:tcPr>
          <w:p w:rsidR="00F41528" w:rsidRDefault="00B03803">
            <w:pPr>
              <w:ind w:firstLineChars="50" w:firstLine="120"/>
              <w:jc w:val="center"/>
              <w:rPr>
                <w:rFonts w:ascii="仿宋_GB2312" w:eastAsia="仿宋_GB2312"/>
                <w:sz w:val="24"/>
              </w:rPr>
            </w:pPr>
            <w:r>
              <w:rPr>
                <w:rFonts w:ascii="仿宋_GB2312" w:eastAsia="仿宋_GB2312" w:hint="eastAsia"/>
                <w:sz w:val="24"/>
              </w:rPr>
              <w:t>安装使用地点</w:t>
            </w:r>
          </w:p>
        </w:tc>
        <w:tc>
          <w:tcPr>
            <w:tcW w:w="6866" w:type="dxa"/>
            <w:gridSpan w:val="8"/>
            <w:tcBorders>
              <w:top w:val="single" w:sz="4" w:space="0" w:color="auto"/>
            </w:tcBorders>
            <w:vAlign w:val="center"/>
          </w:tcPr>
          <w:p w:rsidR="00F41528" w:rsidRDefault="00B03803">
            <w:pPr>
              <w:ind w:firstLineChars="500" w:firstLine="1200"/>
              <w:rPr>
                <w:rFonts w:ascii="仿宋_GB2312" w:eastAsia="仿宋_GB2312"/>
                <w:sz w:val="24"/>
              </w:rPr>
            </w:pPr>
            <w:r>
              <w:rPr>
                <w:rFonts w:ascii="仿宋_GB2312" w:eastAsia="仿宋_GB2312" w:hint="eastAsia"/>
                <w:sz w:val="24"/>
              </w:rPr>
              <w:t>校区    楼   （栋）室</w:t>
            </w:r>
          </w:p>
        </w:tc>
      </w:tr>
      <w:tr w:rsidR="00F41528">
        <w:trPr>
          <w:trHeight w:val="430"/>
        </w:trPr>
        <w:tc>
          <w:tcPr>
            <w:tcW w:w="2127" w:type="dxa"/>
            <w:gridSpan w:val="2"/>
            <w:tcBorders>
              <w:top w:val="single" w:sz="4" w:space="0" w:color="auto"/>
              <w:right w:val="single" w:sz="4" w:space="0" w:color="auto"/>
            </w:tcBorders>
            <w:tcMar>
              <w:left w:w="28" w:type="dxa"/>
              <w:right w:w="28" w:type="dxa"/>
            </w:tcMar>
            <w:vAlign w:val="center"/>
          </w:tcPr>
          <w:p w:rsidR="00F41528" w:rsidRDefault="00B03803">
            <w:pPr>
              <w:ind w:firstLineChars="50" w:firstLine="120"/>
              <w:jc w:val="center"/>
              <w:rPr>
                <w:rFonts w:ascii="仿宋_GB2312" w:eastAsia="仿宋_GB2312" w:hAnsi="华文楷体"/>
                <w:b/>
                <w:sz w:val="24"/>
              </w:rPr>
            </w:pPr>
            <w:r>
              <w:rPr>
                <w:rFonts w:ascii="仿宋_GB2312" w:eastAsia="仿宋_GB2312" w:hint="eastAsia"/>
                <w:b/>
                <w:sz w:val="24"/>
              </w:rPr>
              <w:t>须填写附件</w:t>
            </w:r>
          </w:p>
        </w:tc>
        <w:tc>
          <w:tcPr>
            <w:tcW w:w="6866" w:type="dxa"/>
            <w:gridSpan w:val="8"/>
            <w:tcBorders>
              <w:top w:val="single" w:sz="4" w:space="0" w:color="auto"/>
              <w:left w:val="single" w:sz="4" w:space="0" w:color="auto"/>
            </w:tcBorders>
            <w:vAlign w:val="center"/>
          </w:tcPr>
          <w:p w:rsidR="00F41528" w:rsidRDefault="00B03803">
            <w:pPr>
              <w:ind w:firstLineChars="100" w:firstLine="240"/>
              <w:jc w:val="left"/>
              <w:rPr>
                <w:rFonts w:ascii="仿宋_GB2312" w:eastAsia="仿宋_GB2312"/>
                <w:sz w:val="24"/>
              </w:rPr>
            </w:pPr>
            <w:r>
              <w:rPr>
                <w:rFonts w:ascii="仿宋_GB2312" w:eastAsia="仿宋_GB2312" w:hAnsi="宋体" w:hint="eastAsia"/>
                <w:sz w:val="24"/>
              </w:rPr>
              <w:t>《长江大学新增</w:t>
            </w:r>
            <w:r>
              <w:rPr>
                <w:rFonts w:ascii="仿宋_GB2312" w:eastAsia="仿宋_GB2312" w:hint="eastAsia"/>
                <w:sz w:val="24"/>
              </w:rPr>
              <w:t>资产到货验收明细清单</w:t>
            </w:r>
            <w:r>
              <w:rPr>
                <w:rFonts w:ascii="仿宋_GB2312" w:eastAsia="仿宋_GB2312" w:hAnsi="宋体" w:hint="eastAsia"/>
                <w:sz w:val="24"/>
              </w:rPr>
              <w:t>》</w:t>
            </w:r>
          </w:p>
        </w:tc>
      </w:tr>
      <w:tr w:rsidR="00F41528">
        <w:trPr>
          <w:trHeight w:val="454"/>
        </w:trPr>
        <w:tc>
          <w:tcPr>
            <w:tcW w:w="709" w:type="dxa"/>
            <w:vMerge w:val="restart"/>
            <w:tcBorders>
              <w:righ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验收内容</w:t>
            </w:r>
          </w:p>
        </w:tc>
        <w:tc>
          <w:tcPr>
            <w:tcW w:w="4882" w:type="dxa"/>
            <w:gridSpan w:val="5"/>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资产名称、规格型号、产地是否与合同相符</w:t>
            </w:r>
          </w:p>
        </w:tc>
        <w:tc>
          <w:tcPr>
            <w:tcW w:w="992" w:type="dxa"/>
            <w:gridSpan w:val="2"/>
            <w:tcBorders>
              <w:right w:val="single" w:sz="4" w:space="0" w:color="auto"/>
            </w:tcBorders>
            <w:vAlign w:val="center"/>
          </w:tcPr>
          <w:p w:rsidR="00F41528" w:rsidRDefault="00F41528">
            <w:pPr>
              <w:rPr>
                <w:rFonts w:ascii="仿宋_GB2312" w:eastAsia="仿宋_GB2312"/>
                <w:sz w:val="24"/>
              </w:rPr>
            </w:pPr>
          </w:p>
        </w:tc>
        <w:tc>
          <w:tcPr>
            <w:tcW w:w="504" w:type="dxa"/>
            <w:vMerge w:val="restart"/>
            <w:tcBorders>
              <w:left w:val="single" w:sz="4" w:space="0" w:color="auto"/>
              <w:righ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备注</w:t>
            </w:r>
          </w:p>
        </w:tc>
        <w:tc>
          <w:tcPr>
            <w:tcW w:w="1906" w:type="dxa"/>
            <w:vMerge w:val="restart"/>
            <w:tcBorders>
              <w:left w:val="single" w:sz="4" w:space="0" w:color="auto"/>
            </w:tcBorders>
            <w:vAlign w:val="center"/>
          </w:tcPr>
          <w:p w:rsidR="00F41528" w:rsidRDefault="00F41528">
            <w:pPr>
              <w:ind w:firstLineChars="112" w:firstLine="235"/>
              <w:rPr>
                <w:rFonts w:ascii="仿宋_GB2312" w:eastAsia="仿宋_GB2312"/>
                <w:szCs w:val="21"/>
              </w:rPr>
            </w:pPr>
          </w:p>
        </w:tc>
      </w:tr>
      <w:tr w:rsidR="00F41528">
        <w:trPr>
          <w:trHeight w:val="454"/>
        </w:trPr>
        <w:tc>
          <w:tcPr>
            <w:tcW w:w="709" w:type="dxa"/>
            <w:vMerge/>
            <w:tcBorders>
              <w:right w:val="single" w:sz="4" w:space="0" w:color="auto"/>
            </w:tcBorders>
            <w:vAlign w:val="center"/>
          </w:tcPr>
          <w:p w:rsidR="00F41528" w:rsidRDefault="00F41528">
            <w:pPr>
              <w:rPr>
                <w:rFonts w:ascii="仿宋_GB2312" w:eastAsia="仿宋_GB2312"/>
                <w:sz w:val="24"/>
              </w:rPr>
            </w:pPr>
          </w:p>
        </w:tc>
        <w:tc>
          <w:tcPr>
            <w:tcW w:w="4882" w:type="dxa"/>
            <w:gridSpan w:val="5"/>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资产（附件）数量清单是否与合同相符</w:t>
            </w:r>
          </w:p>
        </w:tc>
        <w:tc>
          <w:tcPr>
            <w:tcW w:w="992" w:type="dxa"/>
            <w:gridSpan w:val="2"/>
            <w:tcBorders>
              <w:right w:val="single" w:sz="4" w:space="0" w:color="auto"/>
            </w:tcBorders>
            <w:vAlign w:val="center"/>
          </w:tcPr>
          <w:p w:rsidR="00F41528" w:rsidRDefault="00F41528">
            <w:pPr>
              <w:rPr>
                <w:rFonts w:ascii="仿宋_GB2312" w:eastAsia="仿宋_GB2312"/>
                <w:sz w:val="24"/>
              </w:rPr>
            </w:pPr>
          </w:p>
        </w:tc>
        <w:tc>
          <w:tcPr>
            <w:tcW w:w="504" w:type="dxa"/>
            <w:vMerge/>
            <w:tcBorders>
              <w:left w:val="single" w:sz="4" w:space="0" w:color="auto"/>
              <w:right w:val="single" w:sz="4" w:space="0" w:color="auto"/>
            </w:tcBorders>
            <w:vAlign w:val="center"/>
          </w:tcPr>
          <w:p w:rsidR="00F41528" w:rsidRDefault="00F41528">
            <w:pPr>
              <w:rPr>
                <w:rFonts w:ascii="仿宋_GB2312" w:eastAsia="仿宋_GB2312"/>
                <w:sz w:val="24"/>
              </w:rPr>
            </w:pPr>
          </w:p>
        </w:tc>
        <w:tc>
          <w:tcPr>
            <w:tcW w:w="1906" w:type="dxa"/>
            <w:vMerge/>
            <w:tcBorders>
              <w:left w:val="single" w:sz="4" w:space="0" w:color="auto"/>
            </w:tcBorders>
            <w:vAlign w:val="center"/>
          </w:tcPr>
          <w:p w:rsidR="00F41528" w:rsidRDefault="00F41528">
            <w:pPr>
              <w:rPr>
                <w:rFonts w:ascii="仿宋_GB2312" w:eastAsia="仿宋_GB2312"/>
                <w:sz w:val="24"/>
              </w:rPr>
            </w:pPr>
          </w:p>
        </w:tc>
      </w:tr>
      <w:tr w:rsidR="00F41528">
        <w:trPr>
          <w:trHeight w:val="454"/>
        </w:trPr>
        <w:tc>
          <w:tcPr>
            <w:tcW w:w="709" w:type="dxa"/>
            <w:vMerge/>
            <w:tcBorders>
              <w:right w:val="single" w:sz="4" w:space="0" w:color="auto"/>
            </w:tcBorders>
            <w:vAlign w:val="center"/>
          </w:tcPr>
          <w:p w:rsidR="00F41528" w:rsidRDefault="00F41528">
            <w:pPr>
              <w:rPr>
                <w:rFonts w:ascii="仿宋_GB2312" w:eastAsia="仿宋_GB2312"/>
                <w:sz w:val="24"/>
              </w:rPr>
            </w:pPr>
          </w:p>
        </w:tc>
        <w:tc>
          <w:tcPr>
            <w:tcW w:w="4882" w:type="dxa"/>
            <w:gridSpan w:val="5"/>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资产技术参数、性能是否与合同相符</w:t>
            </w:r>
          </w:p>
        </w:tc>
        <w:tc>
          <w:tcPr>
            <w:tcW w:w="992" w:type="dxa"/>
            <w:gridSpan w:val="2"/>
            <w:tcBorders>
              <w:right w:val="single" w:sz="4" w:space="0" w:color="auto"/>
            </w:tcBorders>
            <w:vAlign w:val="center"/>
          </w:tcPr>
          <w:p w:rsidR="00F41528" w:rsidRDefault="00F41528">
            <w:pPr>
              <w:rPr>
                <w:rFonts w:ascii="仿宋_GB2312" w:eastAsia="仿宋_GB2312"/>
                <w:sz w:val="24"/>
              </w:rPr>
            </w:pPr>
          </w:p>
        </w:tc>
        <w:tc>
          <w:tcPr>
            <w:tcW w:w="504" w:type="dxa"/>
            <w:vMerge/>
            <w:tcBorders>
              <w:left w:val="single" w:sz="4" w:space="0" w:color="auto"/>
              <w:right w:val="single" w:sz="4" w:space="0" w:color="auto"/>
            </w:tcBorders>
            <w:vAlign w:val="center"/>
          </w:tcPr>
          <w:p w:rsidR="00F41528" w:rsidRDefault="00F41528">
            <w:pPr>
              <w:rPr>
                <w:rFonts w:ascii="仿宋_GB2312" w:eastAsia="仿宋_GB2312"/>
                <w:sz w:val="24"/>
              </w:rPr>
            </w:pPr>
          </w:p>
        </w:tc>
        <w:tc>
          <w:tcPr>
            <w:tcW w:w="1906" w:type="dxa"/>
            <w:vMerge/>
            <w:tcBorders>
              <w:left w:val="single" w:sz="4" w:space="0" w:color="auto"/>
            </w:tcBorders>
            <w:vAlign w:val="center"/>
          </w:tcPr>
          <w:p w:rsidR="00F41528" w:rsidRDefault="00F41528">
            <w:pPr>
              <w:rPr>
                <w:rFonts w:ascii="仿宋_GB2312" w:eastAsia="仿宋_GB2312"/>
                <w:sz w:val="18"/>
                <w:szCs w:val="18"/>
              </w:rPr>
            </w:pPr>
          </w:p>
        </w:tc>
      </w:tr>
      <w:tr w:rsidR="00F41528">
        <w:trPr>
          <w:trHeight w:val="454"/>
        </w:trPr>
        <w:tc>
          <w:tcPr>
            <w:tcW w:w="709" w:type="dxa"/>
            <w:vMerge/>
            <w:tcBorders>
              <w:right w:val="single" w:sz="4" w:space="0" w:color="auto"/>
            </w:tcBorders>
            <w:vAlign w:val="center"/>
          </w:tcPr>
          <w:p w:rsidR="00F41528" w:rsidRDefault="00F41528">
            <w:pPr>
              <w:rPr>
                <w:rFonts w:ascii="仿宋_GB2312" w:eastAsia="仿宋_GB2312"/>
                <w:sz w:val="24"/>
              </w:rPr>
            </w:pPr>
          </w:p>
        </w:tc>
        <w:tc>
          <w:tcPr>
            <w:tcW w:w="4882" w:type="dxa"/>
            <w:gridSpan w:val="5"/>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资产使用操作及技术培训是否完成</w:t>
            </w:r>
          </w:p>
        </w:tc>
        <w:tc>
          <w:tcPr>
            <w:tcW w:w="992" w:type="dxa"/>
            <w:gridSpan w:val="2"/>
            <w:tcBorders>
              <w:right w:val="single" w:sz="4" w:space="0" w:color="auto"/>
            </w:tcBorders>
            <w:vAlign w:val="center"/>
          </w:tcPr>
          <w:p w:rsidR="00F41528" w:rsidRDefault="00F41528">
            <w:pPr>
              <w:rPr>
                <w:rFonts w:ascii="仿宋_GB2312" w:eastAsia="仿宋_GB2312"/>
                <w:sz w:val="24"/>
              </w:rPr>
            </w:pPr>
          </w:p>
        </w:tc>
        <w:tc>
          <w:tcPr>
            <w:tcW w:w="504" w:type="dxa"/>
            <w:vMerge/>
            <w:tcBorders>
              <w:left w:val="single" w:sz="4" w:space="0" w:color="auto"/>
              <w:right w:val="single" w:sz="4" w:space="0" w:color="auto"/>
            </w:tcBorders>
            <w:vAlign w:val="center"/>
          </w:tcPr>
          <w:p w:rsidR="00F41528" w:rsidRDefault="00F41528">
            <w:pPr>
              <w:rPr>
                <w:rFonts w:ascii="仿宋_GB2312" w:eastAsia="仿宋_GB2312"/>
                <w:sz w:val="24"/>
              </w:rPr>
            </w:pPr>
          </w:p>
        </w:tc>
        <w:tc>
          <w:tcPr>
            <w:tcW w:w="1906" w:type="dxa"/>
            <w:vMerge/>
            <w:tcBorders>
              <w:left w:val="single" w:sz="4" w:space="0" w:color="auto"/>
            </w:tcBorders>
            <w:vAlign w:val="center"/>
          </w:tcPr>
          <w:p w:rsidR="00F41528" w:rsidRDefault="00F41528">
            <w:pPr>
              <w:rPr>
                <w:rFonts w:ascii="仿宋_GB2312" w:eastAsia="仿宋_GB2312"/>
                <w:sz w:val="24"/>
              </w:rPr>
            </w:pPr>
          </w:p>
        </w:tc>
      </w:tr>
      <w:tr w:rsidR="00F41528">
        <w:trPr>
          <w:trHeight w:val="454"/>
        </w:trPr>
        <w:tc>
          <w:tcPr>
            <w:tcW w:w="709" w:type="dxa"/>
            <w:vMerge/>
            <w:tcBorders>
              <w:right w:val="single" w:sz="4" w:space="0" w:color="auto"/>
            </w:tcBorders>
            <w:vAlign w:val="center"/>
          </w:tcPr>
          <w:p w:rsidR="00F41528" w:rsidRDefault="00F41528">
            <w:pPr>
              <w:rPr>
                <w:rFonts w:ascii="仿宋_GB2312" w:eastAsia="仿宋_GB2312"/>
                <w:sz w:val="24"/>
              </w:rPr>
            </w:pPr>
          </w:p>
        </w:tc>
        <w:tc>
          <w:tcPr>
            <w:tcW w:w="4882" w:type="dxa"/>
            <w:gridSpan w:val="5"/>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资产说明书等随机资料是否齐全</w:t>
            </w:r>
          </w:p>
        </w:tc>
        <w:tc>
          <w:tcPr>
            <w:tcW w:w="992" w:type="dxa"/>
            <w:gridSpan w:val="2"/>
            <w:tcBorders>
              <w:right w:val="single" w:sz="4" w:space="0" w:color="auto"/>
            </w:tcBorders>
            <w:vAlign w:val="center"/>
          </w:tcPr>
          <w:p w:rsidR="00F41528" w:rsidRDefault="00F41528">
            <w:pPr>
              <w:rPr>
                <w:rFonts w:ascii="仿宋_GB2312" w:eastAsia="仿宋_GB2312"/>
                <w:sz w:val="24"/>
              </w:rPr>
            </w:pPr>
          </w:p>
        </w:tc>
        <w:tc>
          <w:tcPr>
            <w:tcW w:w="504" w:type="dxa"/>
            <w:vMerge/>
            <w:tcBorders>
              <w:left w:val="single" w:sz="4" w:space="0" w:color="auto"/>
              <w:right w:val="single" w:sz="4" w:space="0" w:color="auto"/>
            </w:tcBorders>
            <w:vAlign w:val="center"/>
          </w:tcPr>
          <w:p w:rsidR="00F41528" w:rsidRDefault="00F41528">
            <w:pPr>
              <w:rPr>
                <w:rFonts w:ascii="仿宋_GB2312" w:eastAsia="仿宋_GB2312"/>
                <w:sz w:val="24"/>
              </w:rPr>
            </w:pPr>
          </w:p>
        </w:tc>
        <w:tc>
          <w:tcPr>
            <w:tcW w:w="1906" w:type="dxa"/>
            <w:vMerge/>
            <w:tcBorders>
              <w:left w:val="single" w:sz="4" w:space="0" w:color="auto"/>
            </w:tcBorders>
            <w:vAlign w:val="center"/>
          </w:tcPr>
          <w:p w:rsidR="00F41528" w:rsidRDefault="00F41528">
            <w:pPr>
              <w:rPr>
                <w:rFonts w:ascii="仿宋_GB2312" w:eastAsia="仿宋_GB2312"/>
                <w:sz w:val="24"/>
              </w:rPr>
            </w:pPr>
          </w:p>
        </w:tc>
      </w:tr>
      <w:tr w:rsidR="00F41528">
        <w:trPr>
          <w:trHeight w:val="454"/>
        </w:trPr>
        <w:tc>
          <w:tcPr>
            <w:tcW w:w="709" w:type="dxa"/>
            <w:vMerge/>
            <w:tcBorders>
              <w:right w:val="single" w:sz="4" w:space="0" w:color="auto"/>
            </w:tcBorders>
            <w:vAlign w:val="center"/>
          </w:tcPr>
          <w:p w:rsidR="00F41528" w:rsidRDefault="00F41528">
            <w:pPr>
              <w:rPr>
                <w:rFonts w:ascii="仿宋_GB2312" w:eastAsia="仿宋_GB2312"/>
                <w:sz w:val="24"/>
              </w:rPr>
            </w:pPr>
          </w:p>
        </w:tc>
        <w:tc>
          <w:tcPr>
            <w:tcW w:w="4882" w:type="dxa"/>
            <w:gridSpan w:val="5"/>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资产安装调试及试运行情况</w:t>
            </w:r>
          </w:p>
        </w:tc>
        <w:tc>
          <w:tcPr>
            <w:tcW w:w="992" w:type="dxa"/>
            <w:gridSpan w:val="2"/>
            <w:tcBorders>
              <w:right w:val="single" w:sz="4" w:space="0" w:color="auto"/>
            </w:tcBorders>
            <w:vAlign w:val="center"/>
          </w:tcPr>
          <w:p w:rsidR="00F41528" w:rsidRDefault="00F41528">
            <w:pPr>
              <w:rPr>
                <w:rFonts w:ascii="仿宋_GB2312" w:eastAsia="仿宋_GB2312"/>
                <w:sz w:val="24"/>
              </w:rPr>
            </w:pPr>
          </w:p>
        </w:tc>
        <w:tc>
          <w:tcPr>
            <w:tcW w:w="504" w:type="dxa"/>
            <w:vMerge/>
            <w:tcBorders>
              <w:left w:val="single" w:sz="4" w:space="0" w:color="auto"/>
              <w:right w:val="single" w:sz="4" w:space="0" w:color="auto"/>
            </w:tcBorders>
            <w:vAlign w:val="center"/>
          </w:tcPr>
          <w:p w:rsidR="00F41528" w:rsidRDefault="00F41528">
            <w:pPr>
              <w:rPr>
                <w:rFonts w:ascii="仿宋_GB2312" w:eastAsia="仿宋_GB2312"/>
                <w:sz w:val="24"/>
              </w:rPr>
            </w:pPr>
          </w:p>
        </w:tc>
        <w:tc>
          <w:tcPr>
            <w:tcW w:w="1906" w:type="dxa"/>
            <w:vMerge/>
            <w:tcBorders>
              <w:left w:val="single" w:sz="4" w:space="0" w:color="auto"/>
            </w:tcBorders>
            <w:vAlign w:val="center"/>
          </w:tcPr>
          <w:p w:rsidR="00F41528" w:rsidRDefault="00F41528">
            <w:pPr>
              <w:rPr>
                <w:rFonts w:ascii="仿宋_GB2312" w:eastAsia="仿宋_GB2312"/>
                <w:sz w:val="24"/>
              </w:rPr>
            </w:pPr>
          </w:p>
        </w:tc>
      </w:tr>
      <w:tr w:rsidR="00F41528">
        <w:trPr>
          <w:trHeight w:val="454"/>
        </w:trPr>
        <w:tc>
          <w:tcPr>
            <w:tcW w:w="709" w:type="dxa"/>
            <w:vMerge/>
            <w:tcBorders>
              <w:right w:val="single" w:sz="4" w:space="0" w:color="auto"/>
            </w:tcBorders>
            <w:vAlign w:val="center"/>
          </w:tcPr>
          <w:p w:rsidR="00F41528" w:rsidRDefault="00F41528">
            <w:pPr>
              <w:rPr>
                <w:rFonts w:ascii="仿宋_GB2312" w:eastAsia="仿宋_GB2312"/>
                <w:sz w:val="24"/>
              </w:rPr>
            </w:pPr>
          </w:p>
        </w:tc>
        <w:tc>
          <w:tcPr>
            <w:tcW w:w="8284" w:type="dxa"/>
            <w:gridSpan w:val="9"/>
            <w:tcBorders>
              <w:left w:val="single" w:sz="4" w:space="0" w:color="auto"/>
            </w:tcBorders>
            <w:vAlign w:val="center"/>
          </w:tcPr>
          <w:p w:rsidR="00F41528" w:rsidRDefault="00B03803">
            <w:pPr>
              <w:rPr>
                <w:rFonts w:ascii="仿宋_GB2312" w:eastAsia="仿宋_GB2312"/>
                <w:sz w:val="24"/>
              </w:rPr>
            </w:pPr>
            <w:r>
              <w:rPr>
                <w:rFonts w:ascii="仿宋_GB2312" w:eastAsia="仿宋_GB2312" w:hint="eastAsia"/>
                <w:sz w:val="24"/>
              </w:rPr>
              <w:t>如含特种设备、环保项目或有其它特殊要求的须提供相关职能部门出具的检测合格证。</w:t>
            </w:r>
          </w:p>
        </w:tc>
      </w:tr>
      <w:tr w:rsidR="00F41528">
        <w:trPr>
          <w:trHeight w:val="722"/>
        </w:trPr>
        <w:tc>
          <w:tcPr>
            <w:tcW w:w="4373" w:type="dxa"/>
            <w:gridSpan w:val="4"/>
            <w:tcBorders>
              <w:bottom w:val="single" w:sz="4" w:space="0" w:color="auto"/>
              <w:right w:val="single" w:sz="4" w:space="0" w:color="auto"/>
            </w:tcBorders>
            <w:vAlign w:val="center"/>
          </w:tcPr>
          <w:p w:rsidR="00F41528" w:rsidRDefault="00B03803">
            <w:pPr>
              <w:rPr>
                <w:rFonts w:ascii="仿宋_GB2312" w:eastAsia="仿宋_GB2312"/>
                <w:szCs w:val="21"/>
              </w:rPr>
            </w:pPr>
            <w:r>
              <w:rPr>
                <w:rFonts w:ascii="仿宋_GB2312" w:eastAsia="仿宋_GB2312" w:hint="eastAsia"/>
                <w:sz w:val="24"/>
              </w:rPr>
              <w:t>设备试运行时间</w:t>
            </w:r>
          </w:p>
          <w:p w:rsidR="00F41528" w:rsidRDefault="00B03803">
            <w:pPr>
              <w:ind w:firstLineChars="200" w:firstLine="480"/>
              <w:rPr>
                <w:rFonts w:ascii="仿宋_GB2312" w:eastAsia="仿宋_GB2312"/>
                <w:sz w:val="24"/>
              </w:rPr>
            </w:pPr>
            <w:r>
              <w:rPr>
                <w:rFonts w:ascii="仿宋_GB2312" w:eastAsia="仿宋_GB2312" w:hint="eastAsia"/>
                <w:sz w:val="24"/>
              </w:rPr>
              <w:t>年   月   日至    年   月   日</w:t>
            </w:r>
          </w:p>
        </w:tc>
        <w:tc>
          <w:tcPr>
            <w:tcW w:w="4620" w:type="dxa"/>
            <w:gridSpan w:val="6"/>
            <w:tcBorders>
              <w:left w:val="single" w:sz="4" w:space="0" w:color="auto"/>
            </w:tcBorders>
            <w:vAlign w:val="center"/>
          </w:tcPr>
          <w:p w:rsidR="00F41528" w:rsidRDefault="00B03803">
            <w:pPr>
              <w:widowControl/>
              <w:ind w:left="840" w:hangingChars="350" w:hanging="840"/>
              <w:rPr>
                <w:rFonts w:ascii="仿宋_GB2312" w:eastAsia="仿宋_GB2312"/>
                <w:sz w:val="18"/>
                <w:szCs w:val="18"/>
              </w:rPr>
            </w:pPr>
            <w:r>
              <w:rPr>
                <w:rFonts w:ascii="仿宋_GB2312" w:eastAsia="仿宋_GB2312" w:hint="eastAsia"/>
                <w:sz w:val="24"/>
              </w:rPr>
              <w:t>质保期</w:t>
            </w:r>
            <w:r>
              <w:rPr>
                <w:rFonts w:ascii="仿宋_GB2312" w:eastAsia="仿宋_GB2312" w:hint="eastAsia"/>
                <w:sz w:val="18"/>
                <w:szCs w:val="18"/>
              </w:rPr>
              <w:t xml:space="preserve">（质保期从验收合格之日起计算）              </w:t>
            </w:r>
          </w:p>
          <w:p w:rsidR="00F41528" w:rsidRDefault="00B03803">
            <w:pPr>
              <w:widowControl/>
              <w:ind w:leftChars="200" w:left="780" w:hangingChars="150" w:hanging="360"/>
              <w:rPr>
                <w:rFonts w:ascii="仿宋_GB2312" w:eastAsia="仿宋_GB2312"/>
                <w:sz w:val="24"/>
              </w:rPr>
            </w:pPr>
            <w:r>
              <w:rPr>
                <w:rFonts w:ascii="仿宋_GB2312" w:eastAsia="仿宋_GB2312" w:hint="eastAsia"/>
                <w:sz w:val="24"/>
              </w:rPr>
              <w:t>年   月   日至     年   月   日</w:t>
            </w:r>
          </w:p>
        </w:tc>
      </w:tr>
      <w:tr w:rsidR="00F41528">
        <w:trPr>
          <w:trHeight w:val="1838"/>
        </w:trPr>
        <w:tc>
          <w:tcPr>
            <w:tcW w:w="8993" w:type="dxa"/>
            <w:gridSpan w:val="10"/>
          </w:tcPr>
          <w:p w:rsidR="00F41528" w:rsidRDefault="00B03803">
            <w:pPr>
              <w:rPr>
                <w:rFonts w:ascii="仿宋_GB2312" w:eastAsia="仿宋_GB2312"/>
                <w:sz w:val="24"/>
              </w:rPr>
            </w:pPr>
            <w:r>
              <w:rPr>
                <w:rFonts w:ascii="仿宋_GB2312" w:eastAsia="仿宋_GB2312" w:hint="eastAsia"/>
                <w:sz w:val="24"/>
              </w:rPr>
              <w:t>验收意见：</w:t>
            </w:r>
          </w:p>
          <w:p w:rsidR="00F41528" w:rsidRDefault="00F41528">
            <w:pPr>
              <w:rPr>
                <w:rFonts w:ascii="仿宋_GB2312" w:eastAsia="仿宋_GB2312"/>
                <w:sz w:val="24"/>
              </w:rPr>
            </w:pPr>
          </w:p>
          <w:p w:rsidR="00F41528" w:rsidRDefault="00F41528">
            <w:pPr>
              <w:rPr>
                <w:rFonts w:ascii="仿宋_GB2312" w:eastAsia="仿宋_GB2312"/>
                <w:sz w:val="24"/>
              </w:rPr>
            </w:pPr>
          </w:p>
          <w:p w:rsidR="00F41528" w:rsidRDefault="00F41528">
            <w:pPr>
              <w:rPr>
                <w:rFonts w:ascii="仿宋_GB2312" w:eastAsia="仿宋_GB2312"/>
                <w:sz w:val="24"/>
              </w:rPr>
            </w:pPr>
          </w:p>
          <w:p w:rsidR="00F41528" w:rsidRDefault="00B03803">
            <w:pPr>
              <w:rPr>
                <w:rFonts w:ascii="仿宋_GB2312" w:eastAsia="仿宋_GB2312"/>
                <w:sz w:val="24"/>
              </w:rPr>
            </w:pPr>
            <w:r>
              <w:rPr>
                <w:rFonts w:ascii="仿宋_GB2312" w:eastAsia="仿宋_GB2312" w:hint="eastAsia"/>
                <w:sz w:val="24"/>
              </w:rPr>
              <w:t>验收小组组长（签字）：                         验收日期：     年   月   日</w:t>
            </w:r>
          </w:p>
        </w:tc>
      </w:tr>
      <w:tr w:rsidR="00F41528">
        <w:trPr>
          <w:trHeight w:val="1110"/>
        </w:trPr>
        <w:tc>
          <w:tcPr>
            <w:tcW w:w="2723" w:type="dxa"/>
            <w:gridSpan w:val="3"/>
            <w:vAlign w:val="center"/>
          </w:tcPr>
          <w:p w:rsidR="00F41528" w:rsidRDefault="00B03803">
            <w:pPr>
              <w:spacing w:line="400" w:lineRule="exact"/>
              <w:jc w:val="center"/>
              <w:rPr>
                <w:rFonts w:ascii="仿宋_GB2312" w:eastAsia="仿宋_GB2312"/>
                <w:sz w:val="24"/>
              </w:rPr>
            </w:pPr>
            <w:r>
              <w:rPr>
                <w:rFonts w:ascii="仿宋_GB2312" w:eastAsia="仿宋_GB2312" w:hint="eastAsia"/>
                <w:sz w:val="24"/>
              </w:rPr>
              <w:t>验收小组成员（签字）</w:t>
            </w:r>
          </w:p>
        </w:tc>
        <w:tc>
          <w:tcPr>
            <w:tcW w:w="6270" w:type="dxa"/>
            <w:gridSpan w:val="7"/>
            <w:vAlign w:val="center"/>
          </w:tcPr>
          <w:p w:rsidR="00F41528" w:rsidRDefault="00F41528">
            <w:pPr>
              <w:spacing w:line="400" w:lineRule="exact"/>
              <w:ind w:firstLineChars="1100" w:firstLine="3092"/>
              <w:rPr>
                <w:rFonts w:ascii="仿宋_GB2312" w:eastAsia="仿宋_GB2312"/>
                <w:b/>
                <w:sz w:val="28"/>
                <w:szCs w:val="28"/>
              </w:rPr>
            </w:pPr>
          </w:p>
          <w:p w:rsidR="00F41528" w:rsidRDefault="00F41528">
            <w:pPr>
              <w:spacing w:line="400" w:lineRule="exact"/>
              <w:ind w:firstLineChars="1100" w:firstLine="3092"/>
              <w:rPr>
                <w:rFonts w:ascii="仿宋_GB2312" w:eastAsia="仿宋_GB2312"/>
                <w:b/>
                <w:sz w:val="28"/>
                <w:szCs w:val="28"/>
              </w:rPr>
            </w:pPr>
          </w:p>
          <w:p w:rsidR="00F41528" w:rsidRDefault="00F41528">
            <w:pPr>
              <w:spacing w:line="400" w:lineRule="exact"/>
              <w:rPr>
                <w:rFonts w:ascii="仿宋_GB2312" w:eastAsia="仿宋_GB2312"/>
                <w:b/>
                <w:sz w:val="28"/>
                <w:szCs w:val="28"/>
              </w:rPr>
            </w:pPr>
          </w:p>
          <w:p w:rsidR="00F41528" w:rsidRDefault="00F41528">
            <w:pPr>
              <w:spacing w:line="400" w:lineRule="exact"/>
              <w:ind w:firstLineChars="1100" w:firstLine="3092"/>
              <w:rPr>
                <w:rFonts w:ascii="仿宋_GB2312" w:eastAsia="仿宋_GB2312"/>
                <w:b/>
                <w:sz w:val="28"/>
                <w:szCs w:val="28"/>
              </w:rPr>
            </w:pPr>
          </w:p>
        </w:tc>
      </w:tr>
    </w:tbl>
    <w:p w:rsidR="00F41528" w:rsidRDefault="00B03803">
      <w:pPr>
        <w:tabs>
          <w:tab w:val="left" w:pos="18080"/>
        </w:tabs>
        <w:ind w:leftChars="-135" w:left="473" w:rightChars="-203" w:right="-426" w:hangingChars="315" w:hanging="756"/>
        <w:jc w:val="left"/>
        <w:rPr>
          <w:rFonts w:ascii="仿宋_GB2312" w:eastAsia="仿宋_GB2312"/>
          <w:b/>
          <w:sz w:val="24"/>
        </w:rPr>
      </w:pPr>
      <w:r>
        <w:rPr>
          <w:rFonts w:ascii="仿宋_GB2312" w:eastAsia="仿宋_GB2312" w:hint="eastAsia"/>
          <w:sz w:val="24"/>
        </w:rPr>
        <w:t>备注：</w:t>
      </w:r>
      <w:bookmarkStart w:id="0" w:name="_Hlk181282666"/>
      <w:r>
        <w:rPr>
          <w:rFonts w:ascii="仿宋_GB2312" w:eastAsia="仿宋_GB2312" w:hint="eastAsia"/>
          <w:sz w:val="24"/>
        </w:rPr>
        <w:t>一次性取得资产总金额在20万元以下时用此验收报告</w:t>
      </w:r>
      <w:bookmarkEnd w:id="0"/>
      <w:r>
        <w:rPr>
          <w:rFonts w:ascii="仿宋_GB2312" w:eastAsia="仿宋_GB2312" w:hint="eastAsia"/>
          <w:sz w:val="24"/>
        </w:rPr>
        <w:t>；验收小组不少于3人，其中项目负责人和资产管理员必须参加。</w:t>
      </w:r>
      <w:bookmarkStart w:id="1" w:name="_GoBack"/>
      <w:bookmarkEnd w:id="1"/>
    </w:p>
    <w:sectPr w:rsidR="00F41528" w:rsidSect="00E80D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GB2312">
    <w:altName w:val="宋体"/>
    <w:charset w:val="86"/>
    <w:family w:val="roman"/>
    <w:pitch w:val="default"/>
  </w:font>
  <w:font w:name="GB2312">
    <w:altName w:val="Cambria"/>
    <w:charset w:val="00"/>
    <w:family w:val="roman"/>
    <w:pitch w:val="default"/>
  </w:font>
  <w:font w:name="仿宋_GB2312">
    <w:altName w:val="仿宋"/>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NDQyNmYzOWUxOTJhYzhmNjQyZjAzMWFlZDRlYjIifQ=="/>
  </w:docVars>
  <w:rsids>
    <w:rsidRoot w:val="00CF35ED"/>
    <w:rsid w:val="00002704"/>
    <w:rsid w:val="00013B07"/>
    <w:rsid w:val="000141FC"/>
    <w:rsid w:val="00020774"/>
    <w:rsid w:val="000233C8"/>
    <w:rsid w:val="00033FF1"/>
    <w:rsid w:val="00042695"/>
    <w:rsid w:val="00071CD6"/>
    <w:rsid w:val="00096B04"/>
    <w:rsid w:val="000C7943"/>
    <w:rsid w:val="000F19A5"/>
    <w:rsid w:val="00137BF1"/>
    <w:rsid w:val="00157231"/>
    <w:rsid w:val="00183330"/>
    <w:rsid w:val="001B6604"/>
    <w:rsid w:val="00213014"/>
    <w:rsid w:val="002324A1"/>
    <w:rsid w:val="002465BD"/>
    <w:rsid w:val="002828B0"/>
    <w:rsid w:val="002C255E"/>
    <w:rsid w:val="00301D80"/>
    <w:rsid w:val="00305BCB"/>
    <w:rsid w:val="00305C1E"/>
    <w:rsid w:val="00333D7F"/>
    <w:rsid w:val="003C0994"/>
    <w:rsid w:val="003D4D12"/>
    <w:rsid w:val="003F2F4F"/>
    <w:rsid w:val="004100A2"/>
    <w:rsid w:val="00410C57"/>
    <w:rsid w:val="00454B59"/>
    <w:rsid w:val="004709F4"/>
    <w:rsid w:val="00474984"/>
    <w:rsid w:val="004A768B"/>
    <w:rsid w:val="00543BB8"/>
    <w:rsid w:val="00560C44"/>
    <w:rsid w:val="00567D4B"/>
    <w:rsid w:val="005806FD"/>
    <w:rsid w:val="005A21A0"/>
    <w:rsid w:val="005B4926"/>
    <w:rsid w:val="006568C2"/>
    <w:rsid w:val="0065766B"/>
    <w:rsid w:val="006706B9"/>
    <w:rsid w:val="006716C1"/>
    <w:rsid w:val="006A09B5"/>
    <w:rsid w:val="006A1F07"/>
    <w:rsid w:val="006C5B2B"/>
    <w:rsid w:val="006F3673"/>
    <w:rsid w:val="007042F3"/>
    <w:rsid w:val="00754D52"/>
    <w:rsid w:val="00797AC7"/>
    <w:rsid w:val="007D2813"/>
    <w:rsid w:val="007E4EF6"/>
    <w:rsid w:val="00853BCD"/>
    <w:rsid w:val="008A055D"/>
    <w:rsid w:val="008A0A6F"/>
    <w:rsid w:val="008B72BD"/>
    <w:rsid w:val="008B7C56"/>
    <w:rsid w:val="008D45E2"/>
    <w:rsid w:val="008E1164"/>
    <w:rsid w:val="009205BA"/>
    <w:rsid w:val="00927396"/>
    <w:rsid w:val="0096663A"/>
    <w:rsid w:val="00973CCC"/>
    <w:rsid w:val="00981CCF"/>
    <w:rsid w:val="009F2D7B"/>
    <w:rsid w:val="00A04E60"/>
    <w:rsid w:val="00A1257B"/>
    <w:rsid w:val="00A53570"/>
    <w:rsid w:val="00A9063E"/>
    <w:rsid w:val="00AB2EA5"/>
    <w:rsid w:val="00B03803"/>
    <w:rsid w:val="00B07EDE"/>
    <w:rsid w:val="00B23465"/>
    <w:rsid w:val="00B51357"/>
    <w:rsid w:val="00BD3969"/>
    <w:rsid w:val="00BE7663"/>
    <w:rsid w:val="00C021C6"/>
    <w:rsid w:val="00C041E2"/>
    <w:rsid w:val="00C67074"/>
    <w:rsid w:val="00C931CC"/>
    <w:rsid w:val="00CC7CE1"/>
    <w:rsid w:val="00CD6434"/>
    <w:rsid w:val="00CE2757"/>
    <w:rsid w:val="00CF35ED"/>
    <w:rsid w:val="00D06850"/>
    <w:rsid w:val="00D2671C"/>
    <w:rsid w:val="00D6091D"/>
    <w:rsid w:val="00D62831"/>
    <w:rsid w:val="00D7406E"/>
    <w:rsid w:val="00D75427"/>
    <w:rsid w:val="00D97367"/>
    <w:rsid w:val="00DA241B"/>
    <w:rsid w:val="00DE193F"/>
    <w:rsid w:val="00E20ACB"/>
    <w:rsid w:val="00E22E4B"/>
    <w:rsid w:val="00E80D01"/>
    <w:rsid w:val="00EB6723"/>
    <w:rsid w:val="00EB68B6"/>
    <w:rsid w:val="00EC2217"/>
    <w:rsid w:val="00F17689"/>
    <w:rsid w:val="00F41528"/>
    <w:rsid w:val="00FB7AF6"/>
    <w:rsid w:val="00FF4FD0"/>
    <w:rsid w:val="071F0864"/>
    <w:rsid w:val="078E1545"/>
    <w:rsid w:val="0A910703"/>
    <w:rsid w:val="0C542E5E"/>
    <w:rsid w:val="0D9A6E96"/>
    <w:rsid w:val="10022AD1"/>
    <w:rsid w:val="11D83B84"/>
    <w:rsid w:val="124B4C03"/>
    <w:rsid w:val="13E70B5F"/>
    <w:rsid w:val="183F56AB"/>
    <w:rsid w:val="1881137E"/>
    <w:rsid w:val="1977008B"/>
    <w:rsid w:val="1CCE4466"/>
    <w:rsid w:val="2560231B"/>
    <w:rsid w:val="26BE72FA"/>
    <w:rsid w:val="281D62A2"/>
    <w:rsid w:val="2B1338B0"/>
    <w:rsid w:val="2C6A6348"/>
    <w:rsid w:val="2ED578D6"/>
    <w:rsid w:val="3316226B"/>
    <w:rsid w:val="34904DED"/>
    <w:rsid w:val="364233FE"/>
    <w:rsid w:val="3F0671E7"/>
    <w:rsid w:val="40980764"/>
    <w:rsid w:val="419453CF"/>
    <w:rsid w:val="42F779C3"/>
    <w:rsid w:val="43A01E09"/>
    <w:rsid w:val="44F43750"/>
    <w:rsid w:val="45120AE5"/>
    <w:rsid w:val="45EF52CA"/>
    <w:rsid w:val="466C3CA3"/>
    <w:rsid w:val="47CD163B"/>
    <w:rsid w:val="49635647"/>
    <w:rsid w:val="4DB777C6"/>
    <w:rsid w:val="505428F9"/>
    <w:rsid w:val="52AE2785"/>
    <w:rsid w:val="5621327D"/>
    <w:rsid w:val="58665B0E"/>
    <w:rsid w:val="5E1831B8"/>
    <w:rsid w:val="604C5D9B"/>
    <w:rsid w:val="645111D2"/>
    <w:rsid w:val="652812BF"/>
    <w:rsid w:val="661204ED"/>
    <w:rsid w:val="66514A4B"/>
    <w:rsid w:val="688B4586"/>
    <w:rsid w:val="69360996"/>
    <w:rsid w:val="6AD2649C"/>
    <w:rsid w:val="71E34ABE"/>
    <w:rsid w:val="72482304"/>
    <w:rsid w:val="75232768"/>
    <w:rsid w:val="759058D2"/>
    <w:rsid w:val="777D0E21"/>
    <w:rsid w:val="77B358A8"/>
    <w:rsid w:val="7BE52EB9"/>
    <w:rsid w:val="7CB93960"/>
    <w:rsid w:val="7CED7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12B9529"/>
  <w15:docId w15:val="{A73B7D95-A232-4B74-9516-E15DFED2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刘刚</cp:lastModifiedBy>
  <cp:revision>82</cp:revision>
  <cp:lastPrinted>2024-11-05T02:05:00Z</cp:lastPrinted>
  <dcterms:created xsi:type="dcterms:W3CDTF">2024-10-09T06:12:00Z</dcterms:created>
  <dcterms:modified xsi:type="dcterms:W3CDTF">2024-12-16T01:41:00Z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608F6C6DED7347E69BD083041098561A_12</vt:lpwstr>
  </property>
</Properties>
</file>